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B141F" w:rsidP="006B141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№2-33-1702/2024</w:t>
      </w:r>
    </w:p>
    <w:p w:rsidR="006B141F" w:rsidP="006B141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86м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0033-01-2023-005409-44</w:t>
      </w:r>
    </w:p>
    <w:p w:rsidR="006B141F" w:rsidP="006B141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B141F" w:rsidP="006B141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ЗАОЧНОЕ РЕШЕНИЕ</w:t>
      </w:r>
    </w:p>
    <w:p w:rsidR="006B141F" w:rsidP="006B141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Именем Российской Федерации</w:t>
      </w:r>
    </w:p>
    <w:p w:rsidR="006B141F" w:rsidP="006B141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Резолютивная часть</w:t>
      </w:r>
    </w:p>
    <w:p w:rsidR="006B141F" w:rsidP="006B141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Когалым                                                                             «29» марта 2024  года</w:t>
      </w:r>
    </w:p>
    <w:p w:rsidR="006B141F" w:rsidP="006B141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B141F" w:rsidP="006B141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И.о. мирового судьи судебного участка № 2 Когалымского судебного района Ханты-Мансийского автономного округа-Югры мировой судья судебного участка № 1 Когалымского судебного района Ханты-Мансийского автономного округа-Югры Олькова Н.В.</w:t>
      </w:r>
    </w:p>
    <w:p w:rsidR="006B141F" w:rsidP="006B141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 секретаре Папаниной Л.Т.</w:t>
      </w:r>
    </w:p>
    <w:p w:rsidR="006B141F" w:rsidP="006B141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рассмотрев в открытом судебном заседании гражданское дело по иску Общества с ограниченной ответственностью </w:t>
      </w:r>
      <w:r>
        <w:rPr>
          <w:rFonts w:ascii="Times New Roman" w:hAnsi="Times New Roman" w:cs="Times New Roman"/>
          <w:sz w:val="28"/>
          <w:szCs w:val="28"/>
        </w:rPr>
        <w:t>Микрокредитная</w:t>
      </w:r>
      <w:r>
        <w:rPr>
          <w:rFonts w:ascii="Times New Roman" w:hAnsi="Times New Roman" w:cs="Times New Roman"/>
          <w:sz w:val="28"/>
          <w:szCs w:val="28"/>
        </w:rPr>
        <w:t xml:space="preserve"> компания «</w:t>
      </w:r>
      <w:r>
        <w:rPr>
          <w:rFonts w:ascii="Times New Roman" w:hAnsi="Times New Roman" w:cs="Times New Roman"/>
          <w:sz w:val="28"/>
          <w:szCs w:val="28"/>
        </w:rPr>
        <w:t>Русинтерфинанс</w:t>
      </w:r>
      <w:r>
        <w:rPr>
          <w:rFonts w:ascii="Times New Roman" w:hAnsi="Times New Roman" w:cs="Times New Roman"/>
          <w:sz w:val="28"/>
          <w:szCs w:val="28"/>
        </w:rPr>
        <w:t xml:space="preserve">» к Савченко Евгению Владимировичу о взыскании задолженности по договору займа, </w:t>
      </w:r>
    </w:p>
    <w:p w:rsidR="006B141F" w:rsidP="006B141F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         Руководствуясь </w:t>
      </w:r>
      <w:r>
        <w:rPr>
          <w:rFonts w:ascii="Times New Roman" w:hAnsi="Times New Roman" w:cs="Times New Roman"/>
          <w:sz w:val="28"/>
          <w:szCs w:val="28"/>
        </w:rPr>
        <w:t>ст. 333.19 Налогового кодекса Российской Федерации,</w:t>
      </w:r>
      <w:r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ст. ст. 167, 194-198, 199, 234-235  Гражданского процессуального кодекса Российской Федерации, мировой судья </w:t>
      </w:r>
    </w:p>
    <w:p w:rsidR="006B141F" w:rsidP="006B141F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6B141F" w:rsidP="006B141F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>
        <w:rPr>
          <w:rFonts w:ascii="Times New Roman" w:hAnsi="Times New Roman" w:eastAsiaTheme="minorHAnsi" w:cs="Times New Roman"/>
          <w:b/>
          <w:sz w:val="28"/>
          <w:szCs w:val="28"/>
          <w:lang w:eastAsia="en-US"/>
        </w:rPr>
        <w:t xml:space="preserve">                                                          </w:t>
      </w:r>
      <w:r>
        <w:rPr>
          <w:rFonts w:ascii="Times New Roman" w:hAnsi="Times New Roman" w:eastAsiaTheme="minorHAnsi" w:cs="Times New Roman"/>
          <w:sz w:val="28"/>
          <w:szCs w:val="28"/>
          <w:lang w:eastAsia="en-US"/>
        </w:rPr>
        <w:t>РЕШИЛ:</w:t>
      </w:r>
    </w:p>
    <w:p w:rsidR="006B141F" w:rsidP="006B141F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</w:t>
      </w:r>
    </w:p>
    <w:p w:rsidR="006B141F" w:rsidP="006B1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исковые требования</w:t>
      </w:r>
      <w:r>
        <w:rPr>
          <w:rFonts w:ascii="Times New Roman" w:hAnsi="Times New Roman" w:cs="Times New Roman"/>
          <w:sz w:val="28"/>
          <w:szCs w:val="28"/>
        </w:rPr>
        <w:t xml:space="preserve"> Общества с ограниченной ответственностью </w:t>
      </w:r>
      <w:r>
        <w:rPr>
          <w:rFonts w:ascii="Times New Roman" w:hAnsi="Times New Roman" w:cs="Times New Roman"/>
          <w:sz w:val="28"/>
          <w:szCs w:val="28"/>
        </w:rPr>
        <w:t>Микрокредитная</w:t>
      </w:r>
      <w:r>
        <w:rPr>
          <w:rFonts w:ascii="Times New Roman" w:hAnsi="Times New Roman" w:cs="Times New Roman"/>
          <w:sz w:val="28"/>
          <w:szCs w:val="28"/>
        </w:rPr>
        <w:t xml:space="preserve"> компания «</w:t>
      </w:r>
      <w:r>
        <w:rPr>
          <w:rFonts w:ascii="Times New Roman" w:hAnsi="Times New Roman" w:cs="Times New Roman"/>
          <w:sz w:val="28"/>
          <w:szCs w:val="28"/>
        </w:rPr>
        <w:t>Русинтерфинанс</w:t>
      </w:r>
      <w:r>
        <w:rPr>
          <w:rFonts w:ascii="Times New Roman" w:hAnsi="Times New Roman" w:cs="Times New Roman"/>
          <w:sz w:val="28"/>
          <w:szCs w:val="28"/>
        </w:rPr>
        <w:t>» к Савченко Евгению Владимировичу о взыскании задолженности по договору займа удовлетворить.</w:t>
      </w:r>
    </w:p>
    <w:p w:rsidR="006B141F" w:rsidP="006B141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Взыскать с</w:t>
      </w:r>
      <w:r>
        <w:rPr>
          <w:rFonts w:ascii="Times New Roman" w:hAnsi="Times New Roman" w:cs="Times New Roman"/>
          <w:sz w:val="28"/>
          <w:szCs w:val="28"/>
        </w:rPr>
        <w:t xml:space="preserve"> Савченко Евгения Владимировича, </w:t>
      </w:r>
      <w:r w:rsidR="00E65DC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в пользу Общества с ограниченной ответственностью </w:t>
      </w:r>
      <w:r>
        <w:rPr>
          <w:rFonts w:ascii="Times New Roman" w:hAnsi="Times New Roman" w:cs="Times New Roman"/>
          <w:sz w:val="28"/>
          <w:szCs w:val="28"/>
        </w:rPr>
        <w:t>Микрокредитная</w:t>
      </w:r>
      <w:r>
        <w:rPr>
          <w:rFonts w:ascii="Times New Roman" w:hAnsi="Times New Roman" w:cs="Times New Roman"/>
          <w:sz w:val="28"/>
          <w:szCs w:val="28"/>
        </w:rPr>
        <w:t xml:space="preserve"> компания «</w:t>
      </w:r>
      <w:r>
        <w:rPr>
          <w:rFonts w:ascii="Times New Roman" w:hAnsi="Times New Roman" w:cs="Times New Roman"/>
          <w:sz w:val="28"/>
          <w:szCs w:val="28"/>
        </w:rPr>
        <w:t>Русинтерфинанс</w:t>
      </w:r>
      <w:r>
        <w:rPr>
          <w:rFonts w:ascii="Times New Roman" w:hAnsi="Times New Roman" w:cs="Times New Roman"/>
          <w:sz w:val="28"/>
          <w:szCs w:val="28"/>
        </w:rPr>
        <w:t>» (ИНН 5408292849 КПП 540801001 ОГРН 1125476023298) задолженность по договору займа №14674236 от 28.04.2021 года в размере 13000 рублей 00 копеек – основной долг, 19500 рублей 00 копеек – проценты, 1175 рублей 00 копеек – расходы по уплате государственной пошлины, всего 33 675 (тридцать три тысячи шестьсот семьдесят пять) рублей 00 копеек.</w:t>
      </w:r>
    </w:p>
    <w:p w:rsidR="006B141F" w:rsidP="006B1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Лица, участвующие в деле, вправе обратиться с заявлением о составлении мотивированного решения суда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 и в течение пятнадцати дней со дня объявления резолютивной части решения суда, если лица участвующие в деле, их представители не присутствовали в судебном заседании.</w:t>
      </w:r>
    </w:p>
    <w:p w:rsidR="006B141F" w:rsidP="006B141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6B141F" w:rsidP="006B141F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6B141F" w:rsidP="006B141F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6B141F" w:rsidP="006B141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</w:t>
      </w:r>
      <w:r>
        <w:rPr>
          <w:rFonts w:ascii="Times New Roman" w:hAnsi="Times New Roman" w:eastAsiaTheme="minorHAnsi" w:cs="Times New Roman"/>
          <w:sz w:val="28"/>
          <w:szCs w:val="28"/>
          <w:lang w:eastAsia="en-US"/>
        </w:rPr>
        <w:t>, в Когалымский городской суд с подачей жалобы через мирового судью судебного участка №2 Когалымского судебного района Ханты-Мансийского автономного округа-Югры.</w:t>
      </w:r>
    </w:p>
    <w:p w:rsidR="006B141F" w:rsidP="006B141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B141F" w:rsidP="006B141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Мировой судья                      подпись                                      Н.В. Олькова </w:t>
      </w:r>
    </w:p>
    <w:p w:rsidR="006B141F" w:rsidP="006B141F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141F" w:rsidP="006B141F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141F" w:rsidP="006B1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41F" w:rsidP="006B141F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141F" w:rsidP="006B141F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141F" w:rsidP="006B141F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141F" w:rsidP="006B141F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141F" w:rsidP="006B141F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141F" w:rsidP="006B141F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141F" w:rsidP="006B141F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141F" w:rsidP="006B141F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141F" w:rsidP="006B1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41F" w:rsidP="006B141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141F" w:rsidP="006B141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141F" w:rsidP="006B141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141F" w:rsidP="006B141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141F" w:rsidP="006B141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141F" w:rsidP="006B141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141F" w:rsidP="006B141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141F" w:rsidP="006B141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141F" w:rsidP="006B141F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141F" w:rsidP="006B141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B141F" w:rsidP="006B141F">
      <w:pPr>
        <w:spacing w:after="0" w:line="240" w:lineRule="auto"/>
        <w:jc w:val="both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</w:p>
    <w:p w:rsidR="000C7638"/>
    <w:sectPr w:rsidSect="000C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1F"/>
    <w:rsid w:val="000C7638"/>
    <w:rsid w:val="006B141F"/>
    <w:rsid w:val="00E65DC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F6362C6-2BDA-4A5D-AB69-FA387F4E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41F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141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